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22" w:rsidRDefault="008A5C22" w:rsidP="008A5C22">
      <w:pPr>
        <w:pStyle w:val="Titolo"/>
        <w:jc w:val="center"/>
        <w:rPr>
          <w:sz w:val="48"/>
          <w:szCs w:val="48"/>
          <w:shd w:val="clear" w:color="auto" w:fill="FFFFFF"/>
        </w:rPr>
      </w:pPr>
      <w:r>
        <w:rPr>
          <w:sz w:val="48"/>
          <w:szCs w:val="48"/>
        </w:rPr>
        <w:t>Alta via delle Grazie</w:t>
      </w:r>
      <w:r>
        <w:rPr>
          <w:noProof/>
          <w:sz w:val="48"/>
          <w:szCs w:val="48"/>
          <w:lang w:eastAsia="zh-TW"/>
        </w:rPr>
        <w:drawing>
          <wp:inline distT="0" distB="0" distL="0" distR="0">
            <wp:extent cx="1143000" cy="1143000"/>
            <wp:effectExtent l="19050" t="0" r="0" b="0"/>
            <wp:docPr id="1" name="Immagine 2" descr="logo-797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797x7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</w:t>
      </w:r>
      <w:r>
        <w:rPr>
          <w:sz w:val="48"/>
          <w:szCs w:val="48"/>
          <w:shd w:val="clear" w:color="auto" w:fill="FFFFFF"/>
        </w:rPr>
        <w:t>Il Cammino a piedi                                                           13 Tappe</w:t>
      </w:r>
    </w:p>
    <w:p w:rsidR="008A5C22" w:rsidRDefault="008A5C22" w:rsidP="00EC3082">
      <w:pPr>
        <w:pStyle w:val="Titolo"/>
        <w:rPr>
          <w:rFonts w:ascii="Times New Roman" w:eastAsia="Times New Roman" w:hAnsi="Times New Roman" w:cs="Times New Roman"/>
          <w:bCs/>
          <w:color w:val="auto"/>
          <w:spacing w:val="0"/>
          <w:kern w:val="0"/>
          <w:sz w:val="28"/>
          <w:szCs w:val="28"/>
          <w:u w:val="single"/>
          <w:lang w:eastAsia="it-IT"/>
        </w:rPr>
      </w:pPr>
    </w:p>
    <w:p w:rsidR="00124664" w:rsidRPr="00232214" w:rsidRDefault="00944F9D" w:rsidP="00EC3082">
      <w:pPr>
        <w:pStyle w:val="Titolo"/>
        <w:rPr>
          <w:sz w:val="36"/>
          <w:szCs w:val="36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124664">
        <w:rPr>
          <w:sz w:val="28"/>
          <w:szCs w:val="28"/>
          <w:u w:val="single"/>
        </w:rPr>
        <w:t xml:space="preserve">TAPPA </w:t>
      </w:r>
      <w:r w:rsidR="0089159E" w:rsidRPr="0089159E">
        <w:rPr>
          <w:sz w:val="28"/>
          <w:szCs w:val="28"/>
          <w:u w:val="single"/>
        </w:rPr>
        <w:t>9- Castione della Presolana</w:t>
      </w:r>
      <w:r w:rsidR="0089159E">
        <w:rPr>
          <w:sz w:val="28"/>
          <w:szCs w:val="28"/>
          <w:u w:val="single"/>
        </w:rPr>
        <w:t xml:space="preserve"> </w:t>
      </w:r>
      <w:r w:rsidR="0089159E" w:rsidRPr="0089159E">
        <w:rPr>
          <w:sz w:val="28"/>
          <w:szCs w:val="28"/>
          <w:u w:val="single"/>
        </w:rPr>
        <w:t>-</w:t>
      </w:r>
      <w:r w:rsidR="0089159E">
        <w:rPr>
          <w:sz w:val="28"/>
          <w:szCs w:val="28"/>
          <w:u w:val="single"/>
        </w:rPr>
        <w:t xml:space="preserve"> </w:t>
      </w:r>
      <w:r w:rsidR="006C7F53">
        <w:rPr>
          <w:sz w:val="28"/>
          <w:szCs w:val="28"/>
          <w:u w:val="single"/>
        </w:rPr>
        <w:t>L</w:t>
      </w:r>
      <w:r w:rsidR="0089159E" w:rsidRPr="0089159E">
        <w:rPr>
          <w:sz w:val="28"/>
          <w:szCs w:val="28"/>
          <w:u w:val="single"/>
        </w:rPr>
        <w:t>overe</w:t>
      </w:r>
    </w:p>
    <w:p w:rsidR="00E565E6" w:rsidRDefault="00E565E6" w:rsidP="00E565E6">
      <w:pPr>
        <w:rPr>
          <w:b/>
          <w:u w:val="single"/>
        </w:rPr>
      </w:pPr>
      <w:r>
        <w:rPr>
          <w:b/>
          <w:u w:val="single"/>
        </w:rPr>
        <w:t>LIVELLO DIFFICOLT</w:t>
      </w:r>
      <w:r>
        <w:rPr>
          <w:rFonts w:cs="Arial"/>
          <w:b/>
          <w:color w:val="333333"/>
          <w:u w:val="single"/>
          <w:shd w:val="clear" w:color="auto" w:fill="FFFFFF"/>
        </w:rPr>
        <w:t xml:space="preserve">À </w:t>
      </w:r>
      <w:r>
        <w:rPr>
          <w:b/>
          <w:u w:val="single"/>
        </w:rPr>
        <w:t>DELLA TAPPA:</w:t>
      </w:r>
      <w:r>
        <w:rPr>
          <w:b/>
          <w:sz w:val="28"/>
          <w:szCs w:val="28"/>
          <w:u w:val="single"/>
        </w:rPr>
        <w:t xml:space="preserve">  MEDIA</w:t>
      </w:r>
      <w:r>
        <w:rPr>
          <w:b/>
          <w:u w:val="single"/>
        </w:rPr>
        <w:t xml:space="preserve">  </w:t>
      </w:r>
    </w:p>
    <w:p w:rsidR="00EB641B" w:rsidRDefault="00EC3082" w:rsidP="00125FB6">
      <w:pPr>
        <w:rPr>
          <w:u w:val="single"/>
        </w:rPr>
      </w:pPr>
      <w:r w:rsidRPr="00B75E2D">
        <w:rPr>
          <w:b/>
        </w:rPr>
        <w:t xml:space="preserve">Lunghezza:  </w:t>
      </w:r>
      <w:r w:rsidR="006C7F53">
        <w:t>Km 30.5</w:t>
      </w:r>
      <w:r w:rsidRPr="00B75E2D">
        <w:t xml:space="preserve"> -</w:t>
      </w:r>
      <w:r w:rsidRPr="00B75E2D">
        <w:rPr>
          <w:b/>
        </w:rPr>
        <w:t>Tempo in movimento</w:t>
      </w:r>
      <w:r w:rsidR="006C7F53">
        <w:t>: h 6.37</w:t>
      </w:r>
      <w:r w:rsidRPr="00B75E2D">
        <w:t xml:space="preserve"> </w:t>
      </w:r>
      <w:r w:rsidR="00232214">
        <w:t xml:space="preserve">  </w:t>
      </w:r>
      <w:r w:rsidRPr="00B75E2D">
        <w:rPr>
          <w:b/>
        </w:rPr>
        <w:t>Asfalto</w:t>
      </w:r>
      <w:r w:rsidR="00982E82">
        <w:t>:   5</w:t>
      </w:r>
      <w:r w:rsidRPr="00B75E2D">
        <w:t xml:space="preserve">0% --  </w:t>
      </w:r>
      <w:r w:rsidRPr="00B75E2D">
        <w:rPr>
          <w:b/>
        </w:rPr>
        <w:t>Sterrato</w:t>
      </w:r>
      <w:r w:rsidR="00982E82">
        <w:t>: 4</w:t>
      </w:r>
      <w:r w:rsidRPr="00B75E2D">
        <w:t xml:space="preserve">0% --  </w:t>
      </w:r>
      <w:r w:rsidRPr="00B75E2D">
        <w:rPr>
          <w:b/>
        </w:rPr>
        <w:t>Sentiero</w:t>
      </w:r>
      <w:r w:rsidRPr="00B75E2D">
        <w:t xml:space="preserve">: 10%                                                                                                                        </w:t>
      </w:r>
      <w:r w:rsidRPr="00B75E2D">
        <w:rPr>
          <w:b/>
        </w:rPr>
        <w:t>Quota Min:</w:t>
      </w:r>
      <w:r w:rsidR="006C7F53">
        <w:t xml:space="preserve"> 1</w:t>
      </w:r>
      <w:r w:rsidR="00982E82">
        <w:t>9</w:t>
      </w:r>
      <w:r w:rsidRPr="00B75E2D">
        <w:t xml:space="preserve">1m -- </w:t>
      </w:r>
      <w:r w:rsidRPr="00B75E2D">
        <w:rPr>
          <w:b/>
        </w:rPr>
        <w:t>Quota Max</w:t>
      </w:r>
      <w:r w:rsidR="00982E82">
        <w:t>: 1019</w:t>
      </w:r>
      <w:r w:rsidRPr="00B75E2D">
        <w:t xml:space="preserve">m -- </w:t>
      </w:r>
      <w:r w:rsidRPr="00B75E2D">
        <w:rPr>
          <w:b/>
        </w:rPr>
        <w:t>Dislivello</w:t>
      </w:r>
      <w:r w:rsidRPr="00B75E2D">
        <w:t xml:space="preserve">: </w:t>
      </w:r>
      <w:r w:rsidRPr="00B75E2D">
        <w:rPr>
          <w:u w:val="single"/>
        </w:rPr>
        <w:t>Ascesa</w:t>
      </w:r>
      <w:r w:rsidR="006C7F53">
        <w:t xml:space="preserve">  630</w:t>
      </w:r>
      <w:r w:rsidRPr="00B75E2D">
        <w:t xml:space="preserve">m -- </w:t>
      </w:r>
      <w:r w:rsidRPr="00B75E2D">
        <w:rPr>
          <w:u w:val="single"/>
        </w:rPr>
        <w:t>Discesa</w:t>
      </w:r>
      <w:r w:rsidR="006C7F53">
        <w:t xml:space="preserve"> 131</w:t>
      </w:r>
      <w:r w:rsidR="00982E82">
        <w:t>2</w:t>
      </w:r>
      <w:r w:rsidRPr="00B75E2D">
        <w:t xml:space="preserve">m                                                       </w:t>
      </w:r>
      <w:r w:rsidRPr="00B75E2D">
        <w:rPr>
          <w:b/>
        </w:rPr>
        <w:t>Periodo consigliato</w:t>
      </w:r>
      <w:r w:rsidR="00EB641B">
        <w:t>:  Maggio - Ottobre</w:t>
      </w:r>
      <w:r w:rsidRPr="00B75E2D">
        <w:t xml:space="preserve"> -- </w:t>
      </w:r>
      <w:r w:rsidRPr="00B75E2D">
        <w:rPr>
          <w:b/>
        </w:rPr>
        <w:t>Traccia  GPS</w:t>
      </w:r>
      <w:r w:rsidRPr="00B75E2D">
        <w:t xml:space="preserve">:  SI  </w:t>
      </w:r>
      <w:r w:rsidRPr="00B75E2D">
        <w:rPr>
          <w:b/>
        </w:rPr>
        <w:t xml:space="preserve">                                                                                                </w:t>
      </w:r>
      <w:r w:rsidR="0089159E">
        <w:rPr>
          <w:b/>
        </w:rPr>
        <w:t xml:space="preserve">                </w:t>
      </w:r>
      <w:r w:rsidRPr="00B75E2D">
        <w:t xml:space="preserve"> </w:t>
      </w:r>
    </w:p>
    <w:p w:rsidR="00125FB6" w:rsidRDefault="00125FB6" w:rsidP="00125FB6">
      <w:pPr>
        <w:rPr>
          <w:b/>
        </w:rPr>
      </w:pPr>
      <w:r>
        <w:rPr>
          <w:b/>
          <w:sz w:val="24"/>
          <w:szCs w:val="24"/>
          <w:u w:val="single"/>
        </w:rPr>
        <w:t>INFORMAZIONI UTILI</w:t>
      </w:r>
      <w:r>
        <w:rPr>
          <w:b/>
        </w:rPr>
        <w:t xml:space="preserve"> </w:t>
      </w:r>
    </w:p>
    <w:p w:rsidR="00125FB6" w:rsidRPr="00125FB6" w:rsidRDefault="00125FB6" w:rsidP="00125FB6">
      <w:pPr>
        <w:rPr>
          <w:rFonts w:eastAsia="Times New Roman"/>
          <w:sz w:val="24"/>
          <w:szCs w:val="24"/>
          <w:shd w:val="clear" w:color="auto" w:fill="FFFFFF"/>
        </w:rPr>
      </w:pPr>
      <w:r>
        <w:rPr>
          <w:rFonts w:eastAsia="Times New Roman"/>
          <w:b/>
          <w:sz w:val="24"/>
          <w:szCs w:val="23"/>
          <w:shd w:val="clear" w:color="auto" w:fill="FFFFFF"/>
        </w:rPr>
        <w:t>Provviste: </w:t>
      </w:r>
      <w:r w:rsidR="00C002E9">
        <w:rPr>
          <w:rFonts w:eastAsia="Times New Roman"/>
          <w:sz w:val="24"/>
          <w:szCs w:val="23"/>
          <w:u w:val="single"/>
          <w:shd w:val="clear" w:color="auto" w:fill="FFFFFF"/>
        </w:rPr>
        <w:t>S</w:t>
      </w:r>
      <w:r>
        <w:rPr>
          <w:rFonts w:eastAsia="Times New Roman"/>
          <w:sz w:val="24"/>
          <w:szCs w:val="23"/>
          <w:u w:val="single"/>
          <w:shd w:val="clear" w:color="auto" w:fill="FFFFFF"/>
        </w:rPr>
        <w:t>i consiglia di portarsi il pranzo al sacco</w:t>
      </w:r>
      <w:r>
        <w:rPr>
          <w:rFonts w:eastAsia="Times New Roman"/>
          <w:b/>
          <w:sz w:val="24"/>
          <w:szCs w:val="23"/>
          <w:shd w:val="clear" w:color="auto" w:fill="FFFFFF"/>
        </w:rPr>
        <w:br/>
      </w:r>
      <w:r>
        <w:rPr>
          <w:rStyle w:val="Enfasigrassetto"/>
          <w:rFonts w:eastAsia="Times New Roman"/>
          <w:sz w:val="24"/>
          <w:szCs w:val="23"/>
          <w:shd w:val="clear" w:color="auto" w:fill="FFFFFF"/>
        </w:rPr>
        <w:t>L’acqua potabile:</w:t>
      </w:r>
      <w:r>
        <w:rPr>
          <w:rStyle w:val="Enfasigrassetto"/>
          <w:rFonts w:eastAsia="Times New Roman"/>
          <w:b w:val="0"/>
          <w:sz w:val="24"/>
          <w:szCs w:val="23"/>
          <w:shd w:val="clear" w:color="auto" w:fill="FFFFFF"/>
        </w:rPr>
        <w:t xml:space="preserve"> </w:t>
      </w:r>
      <w:r w:rsidRPr="00125FB6">
        <w:rPr>
          <w:rStyle w:val="Enfasigrassetto"/>
          <w:rFonts w:eastAsia="Times New Roman"/>
          <w:b w:val="0"/>
          <w:sz w:val="24"/>
          <w:szCs w:val="24"/>
          <w:u w:val="single"/>
          <w:shd w:val="clear" w:color="auto" w:fill="FFFFFF"/>
        </w:rPr>
        <w:t>La </w:t>
      </w:r>
      <w:r w:rsidRPr="00125FB6">
        <w:rPr>
          <w:rFonts w:eastAsia="Times New Roman"/>
          <w:sz w:val="24"/>
          <w:szCs w:val="24"/>
          <w:u w:val="single"/>
          <w:shd w:val="clear" w:color="auto" w:fill="FFFFFF"/>
        </w:rPr>
        <w:t>si può trovare in località Rusio, in pizza a Oneta</w:t>
      </w:r>
      <w:r w:rsidRPr="00125FB6">
        <w:rPr>
          <w:rFonts w:eastAsia="Times New Roman"/>
          <w:sz w:val="24"/>
          <w:szCs w:val="24"/>
          <w:shd w:val="clear" w:color="auto" w:fill="FFFFFF"/>
        </w:rPr>
        <w:t xml:space="preserve"> </w:t>
      </w:r>
    </w:p>
    <w:p w:rsidR="00125FB6" w:rsidRPr="00125FB6" w:rsidRDefault="00125FB6" w:rsidP="00125FB6">
      <w:pPr>
        <w:pStyle w:val="Paragrafoelenco"/>
        <w:numPr>
          <w:ilvl w:val="0"/>
          <w:numId w:val="1"/>
        </w:numPr>
        <w:rPr>
          <w:rFonts w:eastAsia="Times New Roman"/>
          <w:sz w:val="24"/>
          <w:szCs w:val="24"/>
          <w:shd w:val="clear" w:color="auto" w:fill="FFFFFF"/>
        </w:rPr>
      </w:pPr>
      <w:r w:rsidRPr="00125FB6">
        <w:rPr>
          <w:rFonts w:eastAsia="Times New Roman"/>
          <w:sz w:val="24"/>
          <w:szCs w:val="24"/>
          <w:shd w:val="clear" w:color="auto" w:fill="FFFFFF"/>
        </w:rPr>
        <w:t>Attraversando i paesi possibilità di ristoro nei vari bar – ristoranti.</w:t>
      </w:r>
    </w:p>
    <w:p w:rsidR="00EB641B" w:rsidRPr="00EB641B" w:rsidRDefault="00EB641B" w:rsidP="00EB641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Descrizione </w:t>
      </w:r>
      <w:r w:rsidRPr="00EB641B">
        <w:rPr>
          <w:b/>
          <w:sz w:val="24"/>
          <w:szCs w:val="24"/>
        </w:rPr>
        <w:t>Tappa</w:t>
      </w:r>
      <w:r>
        <w:rPr>
          <w:b/>
          <w:sz w:val="24"/>
          <w:szCs w:val="24"/>
        </w:rPr>
        <w:t xml:space="preserve"> 9:</w:t>
      </w:r>
      <w:r w:rsidRPr="00EB641B">
        <w:rPr>
          <w:b/>
          <w:sz w:val="24"/>
          <w:szCs w:val="24"/>
        </w:rPr>
        <w:t xml:space="preserve">  Castione della Presolana – Sovere</w:t>
      </w:r>
    </w:p>
    <w:p w:rsidR="00EB641B" w:rsidRDefault="00EB641B" w:rsidP="00EB641B">
      <w:pPr>
        <w:rPr>
          <w:sz w:val="24"/>
          <w:szCs w:val="24"/>
        </w:rPr>
      </w:pPr>
      <w:r w:rsidRPr="00EB641B">
        <w:rPr>
          <w:sz w:val="24"/>
          <w:szCs w:val="24"/>
        </w:rPr>
        <w:t xml:space="preserve">Dalla Chiesa Parrocchiale di Castione della Presolana andiamo in Via S. Bernardo e verso la strada provinciale Via V. Emanuele. Si prosegue su questa via del centro fino a Piazza Venezia, situata a sinistra. Passiamo davanti alla chiesetta di S. Rocco e imbocchiamo l’omonima via che seguita, lungamente, ci conduce fino al caratteristico borgo rurale di Rusio. Saliamo dal ciottolato di Via Rusio che ci porta ad attraversare il piccolo nucleo abitato e ci immette sul percorso pedonale di Dernez. Si segue il percorso che giunge alla Via Dernez e si prosegue fino a un tornante dove, a sinistra, si devia su una strada sterrata che costeggia un ruscello. Al suo termine si attraversa un ponticello, si va a destra e subito a sinistra sul sentiero che sale a raggiungere Via A. Volta. Si segue questa via fino a giungere alla Via Locatelli a Bratto. Si va a destra e si continua fino all’incrocio con semaforo sulla strada provinciale. Si attraversa e siamo a Dorga in Via Donizetti, si prosegue a sinistra in Via A. Fantoni che sale tra i negozi fino a un’ampia curva a destra, al successivo incrocio proseguiamo a sinistra in Via Conciliazione. Si va poi a destra in Via Santuario e si prosegue fino a Via Lantana e al Santuario Madonna delle Grazie. Spalle al Santuario si va a destra in Via Predusolo fino a giungere ad uno spiazzo nel bosco dove la segnalazione, a destra, indica  il sentiero che conduce alla fascinosa Val di Tede. Costeggiamo in discesa il ruscello che ci accompagna fino al Casolare di Tede Alta. Si attraversa il prato antistante e si cammina sulla strada sassosa della Val di Tede per un lungo tratto. </w:t>
      </w:r>
      <w:r w:rsidRPr="00EB641B">
        <w:rPr>
          <w:b/>
          <w:sz w:val="24"/>
          <w:szCs w:val="24"/>
        </w:rPr>
        <w:t>ATTENZIONE</w:t>
      </w:r>
      <w:r>
        <w:rPr>
          <w:sz w:val="24"/>
          <w:szCs w:val="24"/>
        </w:rPr>
        <w:t xml:space="preserve"> </w:t>
      </w:r>
      <w:r w:rsidRPr="00EB641B">
        <w:rPr>
          <w:sz w:val="24"/>
          <w:szCs w:val="24"/>
        </w:rPr>
        <w:t>a seguire la segnalazione che a un certo punto fa virare su una strada a sinistra e subito a destra per giungere alla Fattoria della Felicità, idoneo ad una pausa ristoratrice. Il sentiero continua circumnavigando la Fattoria, sale per un breve tratto tra prato e bosco e dopo aver superato un profondo avallamento diventa un bel viottolo che si dirige verso Onore in Via Costa Pù, poi in Via Castello e infine alla centrale Piazza Pozzo</w:t>
      </w:r>
      <w:r w:rsidR="00125FB6">
        <w:rPr>
          <w:sz w:val="24"/>
          <w:szCs w:val="24"/>
        </w:rPr>
        <w:t>.</w:t>
      </w:r>
      <w:r w:rsidRPr="00EB641B">
        <w:rPr>
          <w:sz w:val="24"/>
          <w:szCs w:val="24"/>
        </w:rPr>
        <w:t xml:space="preserve"> </w:t>
      </w:r>
    </w:p>
    <w:p w:rsidR="00EB641B" w:rsidRDefault="00EB641B" w:rsidP="00EB641B">
      <w:pPr>
        <w:pStyle w:val="NormaleWeb"/>
        <w:shd w:val="clear" w:color="auto" w:fill="FFFFFF"/>
        <w:spacing w:before="0" w:beforeAutospacing="0" w:after="136" w:afterAutospacing="0" w:line="326" w:lineRule="atLeast"/>
        <w:rPr>
          <w:sz w:val="32"/>
          <w:szCs w:val="32"/>
          <w:shd w:val="clear" w:color="auto" w:fill="FFFFFF"/>
        </w:rPr>
      </w:pPr>
      <w:r>
        <w:rPr>
          <w:rFonts w:asciiTheme="minorHAnsi" w:hAnsiTheme="minorHAnsi"/>
          <w:noProof/>
          <w:sz w:val="22"/>
          <w:szCs w:val="22"/>
          <w:lang w:eastAsia="zh-TW"/>
        </w:rPr>
        <w:lastRenderedPageBreak/>
        <w:drawing>
          <wp:inline distT="0" distB="0" distL="0" distR="0">
            <wp:extent cx="1143000" cy="1143000"/>
            <wp:effectExtent l="19050" t="0" r="0" b="0"/>
            <wp:docPr id="2" name="Immagine 2" descr="logo-797x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797x7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Alta via delle Grazie  </w:t>
      </w:r>
      <w:r>
        <w:rPr>
          <w:sz w:val="32"/>
          <w:szCs w:val="32"/>
          <w:shd w:val="clear" w:color="auto" w:fill="FFFFFF"/>
        </w:rPr>
        <w:t>Il Cammino a piedi</w:t>
      </w:r>
    </w:p>
    <w:p w:rsidR="00EB641B" w:rsidRDefault="00EB641B" w:rsidP="00EB641B">
      <w:pPr>
        <w:rPr>
          <w:sz w:val="24"/>
          <w:szCs w:val="24"/>
        </w:rPr>
      </w:pPr>
    </w:p>
    <w:p w:rsidR="006C7F53" w:rsidRDefault="00125FB6" w:rsidP="00EB641B">
      <w:pPr>
        <w:rPr>
          <w:sz w:val="24"/>
          <w:szCs w:val="24"/>
        </w:rPr>
      </w:pPr>
      <w:r w:rsidRPr="00EB641B">
        <w:rPr>
          <w:sz w:val="24"/>
          <w:szCs w:val="24"/>
        </w:rPr>
        <w:t xml:space="preserve">Vi è una bella fontana. A destra si va in Via A. Fantoni e subito a sinistra si scende a incrociare e attraversare Viale Garriguella per poi seguire a sinistra il percorso ciclopedonale che costeggiando la strada provinciale ci fa giungere alla strada in Via Pineta che passa alle spalle del ristorante La Baitella. </w:t>
      </w:r>
      <w:r w:rsidR="00EB641B" w:rsidRPr="00EB641B">
        <w:rPr>
          <w:sz w:val="24"/>
          <w:szCs w:val="24"/>
        </w:rPr>
        <w:t>La strada diventa pedonale e con un ampio giro ci porta a Songavazzo, sempre in Via Pineta, giungendo alla Chiesa Parrocchiale di S. Bartolomeo. Si scende dal sagrato lungo il percorso pedonale che dalla Via Chiesa ci porta a incrociare Via V. Veneto. Si va a destra e subito dopo a sinistra in Via Roma che ci conduce tra le case del centro storico fino a giu</w:t>
      </w:r>
      <w:r w:rsidR="00EE4A98">
        <w:rPr>
          <w:sz w:val="24"/>
          <w:szCs w:val="24"/>
        </w:rPr>
        <w:t>ngere alla Piazza Papa Giovanni XXIII°.</w:t>
      </w:r>
      <w:r w:rsidR="00EB641B" w:rsidRPr="00EB641B">
        <w:rPr>
          <w:sz w:val="24"/>
          <w:szCs w:val="24"/>
        </w:rPr>
        <w:t xml:space="preserve"> Si gira a destra e lungo la strada provinciale si giunge al bel Santuario del</w:t>
      </w:r>
      <w:r w:rsidR="00EE4A98">
        <w:rPr>
          <w:sz w:val="24"/>
          <w:szCs w:val="24"/>
        </w:rPr>
        <w:t xml:space="preserve">la Natività della B.V. Maria a </w:t>
      </w:r>
      <w:r w:rsidR="00EB641B" w:rsidRPr="00EB641B">
        <w:rPr>
          <w:sz w:val="24"/>
          <w:szCs w:val="24"/>
        </w:rPr>
        <w:t xml:space="preserve">Novezio.  </w:t>
      </w:r>
      <w:r w:rsidR="00EE4A98">
        <w:rPr>
          <w:sz w:val="24"/>
          <w:szCs w:val="24"/>
        </w:rPr>
        <w:t xml:space="preserve">Si continua su </w:t>
      </w:r>
      <w:r w:rsidR="00EB641B" w:rsidRPr="00EB641B">
        <w:rPr>
          <w:sz w:val="24"/>
          <w:szCs w:val="24"/>
        </w:rPr>
        <w:t xml:space="preserve">tratti di percorso pedonale verso Cerete Alto, si gira a sinistra in Via Mazzini e ancora a sinistra in Via Fantoni salendo alla Chiesa Parrocchiale.  Dalla scalinata si scende in Via S. Giovanni Bosco e alla storica Piazza Martiri della libertà. In questa piazza si trova l’artistica Cappella dell’Annunziata (o Marinoni). Si prosegue a destra in Via Roma e poi a sinistra nella stradina Via Monte Grappa. Giriamo a sinistra in Via Locatelli, </w:t>
      </w:r>
      <w:r w:rsidR="00EB641B" w:rsidRPr="00EB641B">
        <w:rPr>
          <w:b/>
          <w:sz w:val="24"/>
          <w:szCs w:val="24"/>
        </w:rPr>
        <w:t>ATTENZIONE</w:t>
      </w:r>
      <w:r w:rsidR="00EB641B" w:rsidRPr="00EB641B">
        <w:rPr>
          <w:sz w:val="24"/>
          <w:szCs w:val="24"/>
        </w:rPr>
        <w:t>, si va subito a destra e a sinistra per imboccare il percorso pedonale di Via Mulina che discende velocemente tra i prati fino a Cerete Basso. Giunti alla strada si va a destra verso il Museo del Mulino, il percorso prosegue in Via Sorgente Moia. Si passa davanti alla Chiesa Parrocchiale e si giunge alla centrale Via A. Volta. Si va a sinistra in Via Piave, a destra in Via Serit e quindi sul tratto pedonale che porta al piccolo ponte in legno che riconduce alla strada provinciale. Andiamo a sinistra fino all’incrocio con semaforo, dove si va a destra in Via Faccanoni. Si percorre la strada oltrepassando il ponte sul fiume Borlezza e si gira a sinistra. Pros</w:t>
      </w:r>
      <w:r w:rsidR="00EE4A98">
        <w:rPr>
          <w:sz w:val="24"/>
          <w:szCs w:val="24"/>
        </w:rPr>
        <w:t>eguiamo lungo la strada in  parte asfaltata e in parte</w:t>
      </w:r>
      <w:r w:rsidR="00EB641B" w:rsidRPr="00EB641B">
        <w:rPr>
          <w:sz w:val="24"/>
          <w:szCs w:val="24"/>
        </w:rPr>
        <w:t xml:space="preserve"> sterrata, che corre tra prati, boschi e rare abitazioni giungendo alle prime case di Sovere ed al poggio su cui si trova l’ex convento dei Frati Cappuccini.</w:t>
      </w:r>
      <w:r w:rsidR="00E47DED">
        <w:rPr>
          <w:sz w:val="24"/>
          <w:szCs w:val="24"/>
        </w:rPr>
        <w:t xml:space="preserve"> Si va a sinistra</w:t>
      </w:r>
      <w:r w:rsidR="00E47DED" w:rsidRPr="00E47DED">
        <w:rPr>
          <w:sz w:val="24"/>
          <w:szCs w:val="24"/>
        </w:rPr>
        <w:t xml:space="preserve"> per il sentiero che aggira il muro perimetrale del Convento e scende, nel bosco, alla valle del fiume </w:t>
      </w:r>
      <w:proofErr w:type="spellStart"/>
      <w:r w:rsidR="00E47DED" w:rsidRPr="00E47DED">
        <w:rPr>
          <w:sz w:val="24"/>
          <w:szCs w:val="24"/>
        </w:rPr>
        <w:t>Borlezza</w:t>
      </w:r>
      <w:proofErr w:type="spellEnd"/>
      <w:r w:rsidR="00E47DED" w:rsidRPr="00E47DED">
        <w:rPr>
          <w:sz w:val="24"/>
          <w:szCs w:val="24"/>
        </w:rPr>
        <w:t xml:space="preserve">. Si attraversa il piccolo ponte e si va a destra risalendo in Via Fiume, si va a sinistra in Via IV Novembre e a destra si percorre Via D. Spada fino a giungere in Via Marconi. Si va, a sinistra, verso la rotonda e subito a destra in Via Adamello e in Via XXV Aprile fino ad una rotonda, dove si retrocede per un breve tratto in direzione Sovere, sulla strada provinciale, per poi attraversare e, a destra, imboccare Via A. Gramsci. Si continua fino a giungere in Via Colle Aperto che conduce al piccolo centro di Sellere. Seguiamo a sinistra Via Orti per poi percorrere Via Monte Cala. Si segue la segnaletica apposita che ci fa giungere in Via Valle </w:t>
      </w:r>
      <w:proofErr w:type="spellStart"/>
      <w:r w:rsidR="00E47DED" w:rsidRPr="00E47DED">
        <w:rPr>
          <w:sz w:val="24"/>
          <w:szCs w:val="24"/>
        </w:rPr>
        <w:t>Seriana</w:t>
      </w:r>
      <w:proofErr w:type="spellEnd"/>
      <w:r w:rsidR="00E47DED" w:rsidRPr="00E47DED">
        <w:rPr>
          <w:sz w:val="24"/>
          <w:szCs w:val="24"/>
        </w:rPr>
        <w:t xml:space="preserve"> e successivamente in Via S. Francesco d’Assisi al Convento dei Frati Cappuccini a Lovere. Ammirato il bel panorama sul sottostante lago d’Iseo si scende dalla scaletta pedonale in Via S. Pietro, a destra in Via 2 Giugno, a sinistra in Via Stradetta </w:t>
      </w:r>
      <w:proofErr w:type="spellStart"/>
      <w:r w:rsidR="00E47DED" w:rsidRPr="00E47DED">
        <w:rPr>
          <w:sz w:val="24"/>
          <w:szCs w:val="24"/>
        </w:rPr>
        <w:t>Trello</w:t>
      </w:r>
      <w:proofErr w:type="spellEnd"/>
      <w:r w:rsidR="00E47DED" w:rsidRPr="00E47DED">
        <w:rPr>
          <w:sz w:val="24"/>
          <w:szCs w:val="24"/>
        </w:rPr>
        <w:t xml:space="preserve"> e infine a destra in Via S. Maurizio che conduce al Santuario </w:t>
      </w:r>
      <w:r w:rsidR="00E47DED">
        <w:rPr>
          <w:sz w:val="24"/>
          <w:szCs w:val="24"/>
        </w:rPr>
        <w:t xml:space="preserve">delle Sante Gerosa e </w:t>
      </w:r>
      <w:proofErr w:type="spellStart"/>
      <w:r w:rsidR="00E47DED">
        <w:rPr>
          <w:sz w:val="24"/>
          <w:szCs w:val="24"/>
        </w:rPr>
        <w:t>Capitanio</w:t>
      </w:r>
      <w:proofErr w:type="spellEnd"/>
      <w:r w:rsidR="00E47DED">
        <w:rPr>
          <w:sz w:val="24"/>
          <w:szCs w:val="24"/>
        </w:rPr>
        <w:t>.</w:t>
      </w:r>
      <w:r w:rsidR="006C7F53">
        <w:rPr>
          <w:sz w:val="24"/>
          <w:szCs w:val="24"/>
        </w:rPr>
        <w:t xml:space="preserve"> Siamo all’inizio del centro storico di Lovere e al nostro punto di arrivo. Da qui la possibilità di scegliere il luogo di accoglienza.</w:t>
      </w:r>
      <w:r w:rsidR="00E47DED">
        <w:rPr>
          <w:sz w:val="24"/>
          <w:szCs w:val="24"/>
        </w:rPr>
        <w:t xml:space="preserve"> </w:t>
      </w:r>
    </w:p>
    <w:p w:rsidR="00E83C81" w:rsidRDefault="00E83C81" w:rsidP="00E83C81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6C93" w:rsidRDefault="00EC3082" w:rsidP="00EC3082">
      <w:r w:rsidRPr="00B75E2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7EDB" w:rsidRPr="006C7F53" w:rsidRDefault="00EC3082">
      <w:pPr>
        <w:rPr>
          <w:b/>
        </w:rPr>
      </w:pPr>
      <w:r w:rsidRPr="00B75E2D"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6C7F53">
        <w:t xml:space="preserve">                              </w:t>
      </w:r>
      <w:bookmarkStart w:id="0" w:name="_GoBack"/>
      <w:bookmarkEnd w:id="0"/>
    </w:p>
    <w:sectPr w:rsidR="007F7EDB" w:rsidRPr="006C7F53" w:rsidSect="00EC308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45" w:rsidRDefault="00C75F45" w:rsidP="00EE33F5">
      <w:pPr>
        <w:spacing w:after="0" w:line="240" w:lineRule="auto"/>
      </w:pPr>
      <w:r>
        <w:separator/>
      </w:r>
    </w:p>
  </w:endnote>
  <w:endnote w:type="continuationSeparator" w:id="0">
    <w:p w:rsidR="00C75F45" w:rsidRDefault="00C75F45" w:rsidP="00EE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6381"/>
      <w:docPartObj>
        <w:docPartGallery w:val="Page Numbers (Bottom of Page)"/>
        <w:docPartUnique/>
      </w:docPartObj>
    </w:sdtPr>
    <w:sdtEndPr/>
    <w:sdtContent>
      <w:p w:rsidR="00EE33F5" w:rsidRDefault="00C75F4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F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33F5" w:rsidRDefault="00EE33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45" w:rsidRDefault="00C75F45" w:rsidP="00EE33F5">
      <w:pPr>
        <w:spacing w:after="0" w:line="240" w:lineRule="auto"/>
      </w:pPr>
      <w:r>
        <w:separator/>
      </w:r>
    </w:p>
  </w:footnote>
  <w:footnote w:type="continuationSeparator" w:id="0">
    <w:p w:rsidR="00C75F45" w:rsidRDefault="00C75F45" w:rsidP="00EE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55B5"/>
    <w:multiLevelType w:val="hybridMultilevel"/>
    <w:tmpl w:val="FCB8B7AA"/>
    <w:lvl w:ilvl="0" w:tplc="937C7E5C">
      <w:numFmt w:val="bullet"/>
      <w:lvlText w:val="-"/>
      <w:lvlJc w:val="left"/>
      <w:pPr>
        <w:ind w:left="720" w:hanging="360"/>
      </w:pPr>
      <w:rPr>
        <w:rFonts w:ascii="Roboto" w:eastAsia="Times New Roman" w:hAnsi="Roboto" w:cstheme="minorBidi" w:hint="default"/>
        <w:color w:val="626668"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082"/>
    <w:rsid w:val="00026836"/>
    <w:rsid w:val="000375E1"/>
    <w:rsid w:val="00062E4E"/>
    <w:rsid w:val="000D3889"/>
    <w:rsid w:val="000F6F8E"/>
    <w:rsid w:val="00124664"/>
    <w:rsid w:val="00125FB6"/>
    <w:rsid w:val="00232214"/>
    <w:rsid w:val="002E42A9"/>
    <w:rsid w:val="002F2C09"/>
    <w:rsid w:val="003461EE"/>
    <w:rsid w:val="0042254D"/>
    <w:rsid w:val="00681DEC"/>
    <w:rsid w:val="006C7F53"/>
    <w:rsid w:val="00704EE2"/>
    <w:rsid w:val="007815C0"/>
    <w:rsid w:val="007F7EDB"/>
    <w:rsid w:val="008215E5"/>
    <w:rsid w:val="00856404"/>
    <w:rsid w:val="0089159E"/>
    <w:rsid w:val="008A5C22"/>
    <w:rsid w:val="008F7C4C"/>
    <w:rsid w:val="00944F9D"/>
    <w:rsid w:val="00982E82"/>
    <w:rsid w:val="009B3A00"/>
    <w:rsid w:val="00AA129F"/>
    <w:rsid w:val="00AB6C93"/>
    <w:rsid w:val="00B03B01"/>
    <w:rsid w:val="00B853AA"/>
    <w:rsid w:val="00C002E9"/>
    <w:rsid w:val="00C31974"/>
    <w:rsid w:val="00C75F45"/>
    <w:rsid w:val="00CA3664"/>
    <w:rsid w:val="00CA5125"/>
    <w:rsid w:val="00CC3C47"/>
    <w:rsid w:val="00CC4201"/>
    <w:rsid w:val="00D2280C"/>
    <w:rsid w:val="00D94998"/>
    <w:rsid w:val="00DF3F15"/>
    <w:rsid w:val="00DF7CB0"/>
    <w:rsid w:val="00E47DED"/>
    <w:rsid w:val="00E565E6"/>
    <w:rsid w:val="00E67468"/>
    <w:rsid w:val="00E83C81"/>
    <w:rsid w:val="00EB641B"/>
    <w:rsid w:val="00EC3082"/>
    <w:rsid w:val="00EC544F"/>
    <w:rsid w:val="00EE33F5"/>
    <w:rsid w:val="00EE4A98"/>
    <w:rsid w:val="00F506D5"/>
    <w:rsid w:val="00F805A0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3082"/>
  </w:style>
  <w:style w:type="paragraph" w:styleId="Titolo4">
    <w:name w:val="heading 4"/>
    <w:basedOn w:val="Normale"/>
    <w:link w:val="Titolo4Carattere"/>
    <w:uiPriority w:val="9"/>
    <w:qFormat/>
    <w:rsid w:val="001246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EC30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C30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5E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0375E1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466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2466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F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E3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33F5"/>
  </w:style>
  <w:style w:type="paragraph" w:styleId="Pidipagina">
    <w:name w:val="footer"/>
    <w:basedOn w:val="Normale"/>
    <w:link w:val="PidipaginaCarattere"/>
    <w:uiPriority w:val="99"/>
    <w:unhideWhenUsed/>
    <w:rsid w:val="00EE3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3F5"/>
  </w:style>
  <w:style w:type="paragraph" w:styleId="Paragrafoelenco">
    <w:name w:val="List Paragraph"/>
    <w:basedOn w:val="Normale"/>
    <w:uiPriority w:val="34"/>
    <w:qFormat/>
    <w:rsid w:val="00125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GianPietro</dc:creator>
  <cp:keywords/>
  <dc:description/>
  <cp:lastModifiedBy>LUCA</cp:lastModifiedBy>
  <cp:revision>28</cp:revision>
  <dcterms:created xsi:type="dcterms:W3CDTF">2019-05-18T12:23:00Z</dcterms:created>
  <dcterms:modified xsi:type="dcterms:W3CDTF">2021-05-12T19:44:00Z</dcterms:modified>
</cp:coreProperties>
</file>